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 中南财经政法大学财政税务学院第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届校园开放日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个人陈述模板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0" w:hRule="atLeast"/>
          <w:jc w:val="center"/>
        </w:trPr>
        <w:tc>
          <w:tcPr>
            <w:tcW w:w="8080" w:type="dxa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请介绍你的学历背景、科研与实践经历、研究生阶段的学习计划、其他特长以及你认为对申请我院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开放日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有参考价值的内容。请将字数控制在1000字以内。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2NmYmNkMjJjNGMxNDY0ZmI1OTI5NWQ5MGU3ZWYifQ=="/>
  </w:docVars>
  <w:rsids>
    <w:rsidRoot w:val="00000000"/>
    <w:rsid w:val="085B045F"/>
    <w:rsid w:val="11A465AC"/>
    <w:rsid w:val="14B12933"/>
    <w:rsid w:val="28497097"/>
    <w:rsid w:val="2C471B3F"/>
    <w:rsid w:val="36B14785"/>
    <w:rsid w:val="3DD86A9B"/>
    <w:rsid w:val="62BC7E8A"/>
    <w:rsid w:val="653563A7"/>
    <w:rsid w:val="7EF50554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2021-09-07T11:20:00Z</dcterms:created>
  <dc:creator>HP</dc:creator>
  <cp:lastModifiedBy>梨涡(^_^)浅笑</cp:lastModifiedBy>
  <dcterms:modified xsi:type="dcterms:W3CDTF">2022-08-29T02:59:04Z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B67EAE37510645C9AD25B56D6D64A1A9</vt:lpwstr>
  </property>
</Properties>
</file>